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A0CF5" w14:textId="333BB822" w:rsidR="00700EE8" w:rsidRPr="007A0867" w:rsidRDefault="00700EE8" w:rsidP="00C31D74">
      <w:pPr>
        <w:rPr>
          <w:rFonts w:ascii="HG丸ｺﾞｼｯｸM-PRO" w:eastAsia="HG丸ｺﾞｼｯｸM-PRO" w:hAnsi="HG丸ｺﾞｼｯｸM-PRO" w:hint="eastAsia"/>
          <w:b/>
          <w:bCs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noProof/>
          <w:color w:val="5B9BD5" w:themeColor="accent5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2E74E" wp14:editId="4FCBB640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9886950" cy="1333500"/>
                <wp:effectExtent l="38100" t="19050" r="38100" b="38100"/>
                <wp:wrapNone/>
                <wp:docPr id="506490778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1333500"/>
                        </a:xfrm>
                        <a:prstGeom prst="cloud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3336F" w14:textId="783035DB" w:rsidR="007A0867" w:rsidRPr="00C31D74" w:rsidRDefault="007A0867" w:rsidP="007A0867">
                            <w:pPr>
                              <w:jc w:val="center"/>
                              <w:rPr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C31D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より利用しやすい活動拠点を目指して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E74E" id="雲 1" o:spid="_x0000_s1026" style="position:absolute;left:0;text-align:left;margin-left:0;margin-top:13.65pt;width:778.5pt;height:1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3pt">
                <v:stroke joinstyle="miter"/>
                <v:formulas/>
                <v:path arrowok="t" o:connecttype="custom" o:connectlocs="1074061,808033;494348,783431;1585574,1077264;1331992,1089025;3771231,1206632;3618349,1152922;6597479,1072696;6536373,1131623;7810919,708545;8554958,928820;9566082,473948;9234686,556551;8771006,167490;8788400,206507;6654924,121991;6824742,72231;5067291,145697;5149453,102791;3204104,160267;3501628,201877;944524,487376;892572,443574" o:connectangles="0,0,0,0,0,0,0,0,0,0,0,0,0,0,0,0,0,0,0,0,0,0" textboxrect="0,0,43200,43200"/>
                <v:textbox>
                  <w:txbxContent>
                    <w:p w14:paraId="33D3336F" w14:textId="783035DB" w:rsidR="007A0867" w:rsidRPr="00C31D74" w:rsidRDefault="007A0867" w:rsidP="007A0867">
                      <w:pPr>
                        <w:jc w:val="center"/>
                        <w:rPr>
                          <w:color w:val="0070C0"/>
                          <w:sz w:val="56"/>
                          <w:szCs w:val="56"/>
                        </w:rPr>
                      </w:pPr>
                      <w:r w:rsidRPr="00C31D7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より利用しやすい活動拠点を目指して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63BFB8" w14:textId="06403517" w:rsidR="00C31D74" w:rsidRDefault="00C31D74" w:rsidP="00700EE8">
      <w:pPr>
        <w:ind w:firstLineChars="200" w:firstLine="1609"/>
        <w:rPr>
          <w:rFonts w:ascii="HG丸ｺﾞｼｯｸM-PRO" w:eastAsia="HG丸ｺﾞｼｯｸM-PRO" w:hAnsi="HG丸ｺﾞｼｯｸM-PRO"/>
          <w:b/>
          <w:bCs/>
          <w:color w:val="FF0000"/>
          <w:sz w:val="80"/>
          <w:szCs w:val="80"/>
          <w:shd w:val="clear" w:color="auto" w:fill="FFFFFF"/>
        </w:rPr>
      </w:pPr>
    </w:p>
    <w:p w14:paraId="3F8067AB" w14:textId="25BEED48" w:rsidR="00EB2AFB" w:rsidRDefault="00700EE8" w:rsidP="00700EE8">
      <w:pPr>
        <w:ind w:firstLineChars="200" w:firstLine="1609"/>
        <w:rPr>
          <w:rFonts w:ascii="HG丸ｺﾞｼｯｸM-PRO" w:eastAsia="HG丸ｺﾞｼｯｸM-PRO" w:hAnsi="HG丸ｺﾞｼｯｸM-PRO"/>
          <w:b/>
          <w:bCs/>
          <w:color w:val="FF0000"/>
          <w:sz w:val="80"/>
          <w:szCs w:val="80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80"/>
          <w:szCs w:val="80"/>
          <w:shd w:val="clear" w:color="auto" w:fill="FFFFFF"/>
        </w:rPr>
        <w:t>４月から次の部屋の定員が増えます！</w:t>
      </w:r>
    </w:p>
    <w:p w14:paraId="48FD57AA" w14:textId="6907396F" w:rsidR="007A0867" w:rsidRDefault="007A0867" w:rsidP="00700EE8">
      <w:pPr>
        <w:ind w:firstLineChars="200" w:firstLine="1609"/>
        <w:rPr>
          <w:rFonts w:ascii="HG丸ｺﾞｼｯｸM-PRO" w:eastAsia="HG丸ｺﾞｼｯｸM-PRO" w:hAnsi="HG丸ｺﾞｼｯｸM-PRO" w:hint="eastAsia"/>
          <w:b/>
          <w:bCs/>
          <w:color w:val="FF0000"/>
          <w:sz w:val="80"/>
          <w:szCs w:val="80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80"/>
          <w:szCs w:val="80"/>
          <w:shd w:val="clear" w:color="auto" w:fill="FFFFFF"/>
        </w:rPr>
        <w:t xml:space="preserve">　ご利用ください。</w:t>
      </w:r>
    </w:p>
    <w:p w14:paraId="7EDF2667" w14:textId="101BC4FC" w:rsidR="00012F1E" w:rsidRPr="00700EE8" w:rsidRDefault="00700EE8" w:rsidP="00EB2AFB">
      <w:pPr>
        <w:ind w:firstLineChars="100" w:firstLine="563"/>
        <w:rPr>
          <w:rFonts w:ascii="HG丸ｺﾞｼｯｸM-PRO" w:eastAsia="HG丸ｺﾞｼｯｸM-PRO" w:hAnsi="HG丸ｺﾞｼｯｸM-PRO"/>
          <w:b/>
          <w:bCs/>
          <w:color w:val="1F3864" w:themeColor="accent1" w:themeShade="80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56"/>
          <w:szCs w:val="56"/>
        </w:rPr>
        <w:t xml:space="preserve">　　　　　</w:t>
      </w:r>
      <w:r w:rsidRPr="00700EE8">
        <w:rPr>
          <w:rFonts w:ascii="HG丸ｺﾞｼｯｸM-PRO" w:eastAsia="HG丸ｺﾞｼｯｸM-PRO" w:hAnsi="HG丸ｺﾞｼｯｸM-PRO" w:hint="eastAsia"/>
          <w:b/>
          <w:bCs/>
          <w:color w:val="1F3864" w:themeColor="accent1" w:themeShade="80"/>
          <w:sz w:val="56"/>
          <w:szCs w:val="56"/>
        </w:rPr>
        <w:t>（１）団体交流室Ⅰ</w:t>
      </w:r>
    </w:p>
    <w:p w14:paraId="38E1CDFE" w14:textId="5B17FC27" w:rsidR="00700EE8" w:rsidRPr="00700EE8" w:rsidRDefault="00700EE8" w:rsidP="00EB2AFB">
      <w:pPr>
        <w:ind w:firstLineChars="100" w:firstLine="563"/>
        <w:rPr>
          <w:rFonts w:ascii="HG丸ｺﾞｼｯｸM-PRO" w:eastAsia="HG丸ｺﾞｼｯｸM-PRO" w:hAnsi="HG丸ｺﾞｼｯｸM-PRO"/>
          <w:b/>
          <w:bCs/>
          <w:color w:val="1F3864" w:themeColor="accent1" w:themeShade="80"/>
          <w:sz w:val="56"/>
          <w:szCs w:val="56"/>
        </w:rPr>
      </w:pPr>
      <w:r w:rsidRPr="00700EE8">
        <w:rPr>
          <w:rFonts w:ascii="HG丸ｺﾞｼｯｸM-PRO" w:eastAsia="HG丸ｺﾞｼｯｸM-PRO" w:hAnsi="HG丸ｺﾞｼｯｸM-PRO" w:hint="eastAsia"/>
          <w:b/>
          <w:bCs/>
          <w:color w:val="1F3864" w:themeColor="accent1" w:themeShade="80"/>
          <w:sz w:val="56"/>
          <w:szCs w:val="56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b/>
          <w:bCs/>
          <w:color w:val="1F3864" w:themeColor="accent1" w:themeShade="80"/>
          <w:sz w:val="56"/>
          <w:szCs w:val="56"/>
        </w:rPr>
        <w:t xml:space="preserve">　　</w:t>
      </w:r>
      <w:r w:rsidRPr="00700EE8">
        <w:rPr>
          <w:rFonts w:ascii="HG丸ｺﾞｼｯｸM-PRO" w:eastAsia="HG丸ｺﾞｼｯｸM-PRO" w:hAnsi="HG丸ｺﾞｼｯｸM-PRO" w:hint="eastAsia"/>
          <w:b/>
          <w:bCs/>
          <w:color w:val="1F3864" w:themeColor="accent1" w:themeShade="80"/>
          <w:sz w:val="56"/>
          <w:szCs w:val="56"/>
        </w:rPr>
        <w:t>２４名（変更前１２名）</w:t>
      </w:r>
    </w:p>
    <w:p w14:paraId="57D07A5D" w14:textId="0C0CDA79" w:rsidR="00700EE8" w:rsidRPr="00700EE8" w:rsidRDefault="00700EE8" w:rsidP="00EB2AFB">
      <w:pPr>
        <w:ind w:firstLineChars="100" w:firstLine="563"/>
        <w:rPr>
          <w:rFonts w:ascii="HG丸ｺﾞｼｯｸM-PRO" w:eastAsia="HG丸ｺﾞｼｯｸM-PRO" w:hAnsi="HG丸ｺﾞｼｯｸM-PRO"/>
          <w:b/>
          <w:bCs/>
          <w:color w:val="1F3864" w:themeColor="accent1" w:themeShade="80"/>
          <w:sz w:val="56"/>
          <w:szCs w:val="56"/>
        </w:rPr>
      </w:pPr>
      <w:r w:rsidRPr="00700EE8">
        <w:rPr>
          <w:rFonts w:ascii="HG丸ｺﾞｼｯｸM-PRO" w:eastAsia="HG丸ｺﾞｼｯｸM-PRO" w:hAnsi="HG丸ｺﾞｼｯｸM-PRO" w:hint="eastAsia"/>
          <w:b/>
          <w:bCs/>
          <w:color w:val="1F3864" w:themeColor="accent1" w:themeShade="80"/>
          <w:sz w:val="56"/>
          <w:szCs w:val="56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bCs/>
          <w:color w:val="1F3864" w:themeColor="accent1" w:themeShade="80"/>
          <w:sz w:val="56"/>
          <w:szCs w:val="56"/>
        </w:rPr>
        <w:t xml:space="preserve">　　　</w:t>
      </w:r>
      <w:r w:rsidRPr="00700EE8">
        <w:rPr>
          <w:rFonts w:ascii="HG丸ｺﾞｼｯｸM-PRO" w:eastAsia="HG丸ｺﾞｼｯｸM-PRO" w:hAnsi="HG丸ｺﾞｼｯｸM-PRO" w:hint="eastAsia"/>
          <w:b/>
          <w:bCs/>
          <w:color w:val="1F3864" w:themeColor="accent1" w:themeShade="80"/>
          <w:sz w:val="56"/>
          <w:szCs w:val="56"/>
        </w:rPr>
        <w:t>（２）対面朗読室</w:t>
      </w:r>
    </w:p>
    <w:p w14:paraId="4C56D7E0" w14:textId="2009953E" w:rsidR="00700EE8" w:rsidRPr="00700EE8" w:rsidRDefault="00700EE8" w:rsidP="00EB2AFB">
      <w:pPr>
        <w:ind w:firstLineChars="100" w:firstLine="563"/>
        <w:rPr>
          <w:rFonts w:ascii="HG丸ｺﾞｼｯｸM-PRO" w:eastAsia="HG丸ｺﾞｼｯｸM-PRO" w:hAnsi="HG丸ｺﾞｼｯｸM-PRO" w:hint="eastAsia"/>
          <w:b/>
          <w:bCs/>
          <w:color w:val="1F3864" w:themeColor="accent1" w:themeShade="80"/>
          <w:sz w:val="56"/>
          <w:szCs w:val="56"/>
        </w:rPr>
      </w:pPr>
      <w:r w:rsidRPr="00700EE8">
        <w:rPr>
          <w:rFonts w:ascii="HG丸ｺﾞｼｯｸM-PRO" w:eastAsia="HG丸ｺﾞｼｯｸM-PRO" w:hAnsi="HG丸ｺﾞｼｯｸM-PRO" w:hint="eastAsia"/>
          <w:b/>
          <w:bCs/>
          <w:color w:val="1F3864" w:themeColor="accent1" w:themeShade="80"/>
          <w:sz w:val="56"/>
          <w:szCs w:val="56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b/>
          <w:bCs/>
          <w:color w:val="1F3864" w:themeColor="accent1" w:themeShade="80"/>
          <w:sz w:val="56"/>
          <w:szCs w:val="56"/>
        </w:rPr>
        <w:t xml:space="preserve">　　</w:t>
      </w:r>
      <w:r w:rsidRPr="00700EE8">
        <w:rPr>
          <w:rFonts w:ascii="HG丸ｺﾞｼｯｸM-PRO" w:eastAsia="HG丸ｺﾞｼｯｸM-PRO" w:hAnsi="HG丸ｺﾞｼｯｸM-PRO" w:hint="eastAsia"/>
          <w:b/>
          <w:bCs/>
          <w:color w:val="1F3864" w:themeColor="accent1" w:themeShade="80"/>
          <w:sz w:val="56"/>
          <w:szCs w:val="56"/>
        </w:rPr>
        <w:t>８名（変更前　６名）</w:t>
      </w:r>
    </w:p>
    <w:p w14:paraId="46FE338F" w14:textId="77777777" w:rsidR="00750BFF" w:rsidRDefault="00750BFF" w:rsidP="00750BFF">
      <w:pPr>
        <w:ind w:firstLineChars="150" w:firstLine="845"/>
        <w:rPr>
          <w:rFonts w:ascii="HG丸ｺﾞｼｯｸM-PRO" w:eastAsia="HG丸ｺﾞｼｯｸM-PRO" w:hAnsi="HG丸ｺﾞｼｯｸM-PRO"/>
          <w:b/>
          <w:bCs/>
          <w:color w:val="FF0000"/>
          <w:sz w:val="56"/>
          <w:szCs w:val="56"/>
        </w:rPr>
      </w:pPr>
    </w:p>
    <w:p w14:paraId="50F6E795" w14:textId="107A7335" w:rsidR="00EB2AFB" w:rsidRDefault="00750BFF" w:rsidP="00D751DC">
      <w:pPr>
        <w:ind w:firstLineChars="1100" w:firstLine="6197"/>
        <w:rPr>
          <w:rFonts w:ascii="HG丸ｺﾞｼｯｸM-PRO" w:eastAsia="HG丸ｺﾞｼｯｸM-PRO" w:hAnsi="HG丸ｺﾞｼｯｸM-PRO"/>
          <w:b/>
          <w:bCs/>
          <w:color w:val="00B0F0"/>
          <w:sz w:val="40"/>
          <w:szCs w:val="40"/>
        </w:rPr>
      </w:pPr>
      <w:r w:rsidRPr="00AF36AC">
        <w:rPr>
          <w:rFonts w:ascii="HG丸ｺﾞｼｯｸM-PRO" w:eastAsia="HG丸ｺﾞｼｯｸM-PRO" w:hAnsi="HG丸ｺﾞｼｯｸM-PRO" w:hint="eastAsia"/>
          <w:b/>
          <w:bCs/>
          <w:color w:val="00B0F0"/>
          <w:sz w:val="56"/>
          <w:szCs w:val="56"/>
        </w:rPr>
        <w:t>保土ケ谷区福祉保健活動拠点</w:t>
      </w:r>
    </w:p>
    <w:sectPr w:rsidR="00EB2AFB" w:rsidSect="00AF36AC">
      <w:pgSz w:w="16838" w:h="11906" w:orient="landscape" w:code="9"/>
      <w:pgMar w:top="567" w:right="567" w:bottom="567" w:left="340" w:header="851" w:footer="992" w:gutter="0"/>
      <w:cols w:space="425"/>
      <w:docGrid w:type="linesAndChars" w:linePitch="312" w:charSpace="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71"/>
    <w:rsid w:val="00012F1E"/>
    <w:rsid w:val="001854C2"/>
    <w:rsid w:val="00391388"/>
    <w:rsid w:val="00480807"/>
    <w:rsid w:val="004A2938"/>
    <w:rsid w:val="004F6094"/>
    <w:rsid w:val="00561C14"/>
    <w:rsid w:val="006C0848"/>
    <w:rsid w:val="00700EE8"/>
    <w:rsid w:val="00750BFF"/>
    <w:rsid w:val="00753B4E"/>
    <w:rsid w:val="007A0867"/>
    <w:rsid w:val="008D40B4"/>
    <w:rsid w:val="00A9041A"/>
    <w:rsid w:val="00A9571F"/>
    <w:rsid w:val="00AF36AC"/>
    <w:rsid w:val="00B60E83"/>
    <w:rsid w:val="00BB23B5"/>
    <w:rsid w:val="00C31D74"/>
    <w:rsid w:val="00C37219"/>
    <w:rsid w:val="00D751DC"/>
    <w:rsid w:val="00E21E71"/>
    <w:rsid w:val="00EB2AFB"/>
    <w:rsid w:val="00F5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686F4"/>
  <w15:chartTrackingRefBased/>
  <w15:docId w15:val="{B06AAAFD-96A5-4CF2-8A51-D67606B8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2334F-3C32-453A-8E73-F60B1339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HODOGAYA16-PC</dc:creator>
  <cp:keywords/>
  <dc:description/>
  <cp:lastModifiedBy>三枝　治美</cp:lastModifiedBy>
  <cp:revision>2</cp:revision>
  <cp:lastPrinted>2025-03-27T08:11:00Z</cp:lastPrinted>
  <dcterms:created xsi:type="dcterms:W3CDTF">2025-03-27T08:11:00Z</dcterms:created>
  <dcterms:modified xsi:type="dcterms:W3CDTF">2025-03-27T08:11:00Z</dcterms:modified>
</cp:coreProperties>
</file>